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239" w:rsidRDefault="00F37220" w:rsidP="0049460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5522595</wp:posOffset>
                </wp:positionH>
                <wp:positionV relativeFrom="page">
                  <wp:posOffset>218440</wp:posOffset>
                </wp:positionV>
                <wp:extent cx="1825625" cy="10255885"/>
                <wp:effectExtent l="0" t="0" r="0" b="3175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5625" cy="10255885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7AE2" w:rsidRPr="00DF7AE2" w:rsidRDefault="00DF7AE2" w:rsidP="00DF7AE2">
                            <w:pPr>
                              <w:rPr>
                                <w:lang w:val="en-US" w:eastAsia="ja-JP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24200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434.85pt;margin-top:17.2pt;width:143.75pt;height:807.55pt;z-index:251672576;visibility:visible;mso-wrap-style:square;mso-width-percent:242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242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" fillcolor="#1f497d" stroked="f" strokeweight="2pt">
                <v:path arrowok="t"/>
                <v:textbox inset="14.4pt,,14.4pt">
                  <w:txbxContent>
                    <w:p w:rsidR="00DF7AE2" w:rsidRPr="00DF7AE2" w:rsidRDefault="00DF7AE2" w:rsidP="00DF7AE2">
                      <w:pPr>
                        <w:rPr>
                          <w:lang w:val="en-US" w:eastAsia="ja-JP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151130</wp:posOffset>
                </wp:positionH>
                <wp:positionV relativeFrom="page">
                  <wp:posOffset>218440</wp:posOffset>
                </wp:positionV>
                <wp:extent cx="5212080" cy="10255885"/>
                <wp:effectExtent l="0" t="0" r="0" b="3175"/>
                <wp:wrapNone/>
                <wp:docPr id="1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12080" cy="102558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4239" w:rsidRPr="001037FA" w:rsidRDefault="00984239">
                            <w:pPr>
                              <w:pStyle w:val="Title"/>
                              <w:pBdr>
                                <w:bottom w:val="none" w:sz="0" w:space="0" w:color="auto"/>
                              </w:pBdr>
                              <w:jc w:val="right"/>
                              <w:rPr>
                                <w:caps/>
                                <w:color w:val="FFFFF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aps/>
                                <w:color w:val="auto"/>
                                <w:sz w:val="72"/>
                                <w:szCs w:val="72"/>
                              </w:rPr>
                              <w:t>BRISTOL ROYAL INFIRMARY EMERGENCY DEPARTMENT</w:t>
                            </w:r>
                          </w:p>
                          <w:p w:rsidR="00984239" w:rsidRDefault="00984239" w:rsidP="001037FA">
                            <w:pPr>
                              <w:spacing w:before="240"/>
                              <w:ind w:left="72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Global Health Fellowship</w:t>
                            </w:r>
                          </w:p>
                          <w:p w:rsidR="00912A2D" w:rsidRDefault="00912A2D" w:rsidP="001037FA">
                            <w:pPr>
                              <w:spacing w:before="240"/>
                              <w:ind w:left="72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Pre-Fellowship Information Pack</w:t>
                            </w:r>
                          </w:p>
                          <w:p w:rsidR="00984239" w:rsidRDefault="00984239" w:rsidP="001037FA">
                            <w:pPr>
                              <w:spacing w:before="240"/>
                              <w:ind w:left="72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84239" w:rsidRDefault="00984239" w:rsidP="001037FA">
                            <w:pPr>
                              <w:spacing w:before="240"/>
                              <w:ind w:left="72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Dr Andy Lockyer </w:t>
                            </w:r>
                          </w:p>
                          <w:p w:rsidR="00912A2D" w:rsidRDefault="00912A2D" w:rsidP="001037FA">
                            <w:pPr>
                              <w:spacing w:before="240"/>
                              <w:ind w:left="720"/>
                              <w:jc w:val="right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Lead BRI ED Global Health Program</w:t>
                            </w:r>
                          </w:p>
                          <w:p w:rsidR="00984239" w:rsidRPr="001037FA" w:rsidRDefault="00912A2D" w:rsidP="001037FA">
                            <w:pPr>
                              <w:spacing w:before="240"/>
                              <w:ind w:left="720"/>
                              <w:jc w:val="righ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andy.lockyer@uhbw</w:t>
                            </w:r>
                            <w:r w:rsidR="00984239">
                              <w:rPr>
                                <w:sz w:val="36"/>
                                <w:szCs w:val="36"/>
                              </w:rPr>
                              <w:t>.nhs.uk</w:t>
                            </w:r>
                          </w:p>
                        </w:txbxContent>
                      </wps:txbx>
                      <wps:bodyPr rot="0" vert="horz" wrap="square" lIns="274320" tIns="914400" rIns="27432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69000</wp14:pctWidth>
                </wp14:sizeRelH>
                <wp14:sizeRelV relativeFrom="page">
                  <wp14:pctHeight>96000</wp14:pctHeight>
                </wp14:sizeRelV>
              </wp:anchor>
            </w:drawing>
          </mc:Choice>
          <mc:Fallback>
            <w:pict>
              <v:rect id="Rectangle 15" o:spid="_x0000_s1027" style="position:absolute;left:0;text-align:left;margin-left:11.9pt;margin-top:17.2pt;width:410.4pt;height:807.55pt;z-index:251671552;visibility:visible;mso-wrap-style:square;mso-width-percent:690;mso-height-percent:960;mso-wrap-distance-left:9pt;mso-wrap-distance-top:0;mso-wrap-distance-right:9pt;mso-wrap-distance-bottom:0;mso-position-horizontal:absolute;mso-position-horizontal-relative:page;mso-position-vertical:absolute;mso-position-vertical-relative:page;mso-width-percent:69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" fillcolor="#4f81bd" stroked="f" strokeweight="2pt">
                <v:path arrowok="t"/>
                <v:textbox inset="21.6pt,1in,21.6pt">
                  <w:txbxContent>
                    <w:p w:rsidR="00984239" w:rsidRPr="001037FA" w:rsidRDefault="00984239">
                      <w:pPr>
                        <w:pStyle w:val="Title"/>
                        <w:pBdr>
                          <w:bottom w:val="none" w:sz="0" w:space="0" w:color="auto"/>
                        </w:pBdr>
                        <w:jc w:val="right"/>
                        <w:rPr>
                          <w:caps/>
                          <w:color w:val="FFFFFF"/>
                          <w:sz w:val="72"/>
                          <w:szCs w:val="72"/>
                        </w:rPr>
                      </w:pPr>
                      <w:r>
                        <w:rPr>
                          <w:caps/>
                          <w:color w:val="auto"/>
                          <w:sz w:val="72"/>
                          <w:szCs w:val="72"/>
                        </w:rPr>
                        <w:t>BRISTOL ROYAL INFIRMARY EMERGENCY DEPARTMENT</w:t>
                      </w:r>
                    </w:p>
                    <w:p w:rsidR="00984239" w:rsidRDefault="00984239" w:rsidP="001037FA">
                      <w:pPr>
                        <w:spacing w:before="240"/>
                        <w:ind w:left="720"/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Global Health Fellowship</w:t>
                      </w:r>
                    </w:p>
                    <w:p w:rsidR="00912A2D" w:rsidRDefault="00912A2D" w:rsidP="001037FA">
                      <w:pPr>
                        <w:spacing w:before="240"/>
                        <w:ind w:left="720"/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Pre-Fellowship Information Pack</w:t>
                      </w:r>
                    </w:p>
                    <w:p w:rsidR="00984239" w:rsidRDefault="00984239" w:rsidP="001037FA">
                      <w:pPr>
                        <w:spacing w:before="240"/>
                        <w:ind w:left="720"/>
                        <w:jc w:val="right"/>
                        <w:rPr>
                          <w:sz w:val="36"/>
                          <w:szCs w:val="36"/>
                        </w:rPr>
                      </w:pPr>
                    </w:p>
                    <w:p w:rsidR="00984239" w:rsidRDefault="00984239" w:rsidP="001037FA">
                      <w:pPr>
                        <w:spacing w:before="240"/>
                        <w:ind w:left="720"/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Dr Andy Lockyer </w:t>
                      </w:r>
                    </w:p>
                    <w:p w:rsidR="00912A2D" w:rsidRDefault="00912A2D" w:rsidP="001037FA">
                      <w:pPr>
                        <w:spacing w:before="240"/>
                        <w:ind w:left="720"/>
                        <w:jc w:val="right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Lead BRI ED Global Health Program</w:t>
                      </w:r>
                    </w:p>
                    <w:p w:rsidR="00984239" w:rsidRPr="001037FA" w:rsidRDefault="00912A2D" w:rsidP="001037FA">
                      <w:pPr>
                        <w:spacing w:before="240"/>
                        <w:ind w:left="720"/>
                        <w:jc w:val="right"/>
                        <w:rPr>
                          <w:color w:val="FFFFFF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andy.lockyer@uhbw</w:t>
                      </w:r>
                      <w:r w:rsidR="00984239">
                        <w:rPr>
                          <w:sz w:val="36"/>
                          <w:szCs w:val="36"/>
                        </w:rPr>
                        <w:t>.nhs.uk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984239" w:rsidP="0049460F">
      <w:pPr>
        <w:jc w:val="center"/>
        <w:rPr>
          <w:b/>
          <w:sz w:val="36"/>
          <w:szCs w:val="36"/>
        </w:rPr>
      </w:pPr>
    </w:p>
    <w:p w:rsidR="00984239" w:rsidRDefault="00DF7AE2" w:rsidP="00DF7AE2">
      <w:pPr>
        <w:spacing w:before="240"/>
        <w:ind w:left="720"/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>C</w:t>
      </w:r>
    </w:p>
    <w:p w:rsidR="007731C2" w:rsidRPr="003A2E48" w:rsidRDefault="007B71AF" w:rsidP="0049460F">
      <w:pPr>
        <w:jc w:val="center"/>
        <w:rPr>
          <w:b/>
          <w:sz w:val="36"/>
          <w:szCs w:val="36"/>
        </w:rPr>
      </w:pPr>
      <w:r w:rsidRPr="003A2E48">
        <w:rPr>
          <w:b/>
          <w:sz w:val="36"/>
          <w:szCs w:val="36"/>
        </w:rPr>
        <w:lastRenderedPageBreak/>
        <w:t>Bristol Royal Infirmary Emergency Department</w:t>
      </w:r>
    </w:p>
    <w:p w:rsidR="007B71AF" w:rsidRPr="003A2E48" w:rsidRDefault="007B71AF" w:rsidP="0049460F">
      <w:pPr>
        <w:jc w:val="center"/>
        <w:rPr>
          <w:b/>
          <w:sz w:val="36"/>
          <w:szCs w:val="36"/>
        </w:rPr>
      </w:pPr>
      <w:r w:rsidRPr="003A2E48">
        <w:rPr>
          <w:b/>
          <w:sz w:val="36"/>
          <w:szCs w:val="36"/>
        </w:rPr>
        <w:t>Global Health Fellowship</w:t>
      </w:r>
      <w:r w:rsidR="00912A2D">
        <w:rPr>
          <w:b/>
          <w:sz w:val="36"/>
          <w:szCs w:val="36"/>
        </w:rPr>
        <w:t xml:space="preserve"> 2021/22</w:t>
      </w:r>
    </w:p>
    <w:p w:rsidR="007B71AF" w:rsidRDefault="007B71AF"/>
    <w:p w:rsidR="007B71AF" w:rsidRPr="0068778A" w:rsidRDefault="00DF7AE2">
      <w:pPr>
        <w:rPr>
          <w:b/>
          <w:sz w:val="28"/>
          <w:szCs w:val="28"/>
        </w:rPr>
      </w:pPr>
      <w:r>
        <w:rPr>
          <w:b/>
          <w:sz w:val="28"/>
          <w:szCs w:val="28"/>
        </w:rPr>
        <w:t>Structure of Posts</w:t>
      </w:r>
    </w:p>
    <w:p w:rsidR="007B71AF" w:rsidRDefault="00055BD7">
      <w:r>
        <w:t>A 12 month</w:t>
      </w:r>
      <w:r w:rsidR="007B71AF">
        <w:t xml:space="preserve"> clinica</w:t>
      </w:r>
      <w:r>
        <w:t xml:space="preserve">l fellowship with 80% </w:t>
      </w:r>
      <w:r w:rsidR="00CE6112">
        <w:t xml:space="preserve">time </w:t>
      </w:r>
      <w:r>
        <w:t>allocated to the BRI ED and 20% alloca</w:t>
      </w:r>
      <w:r w:rsidR="00912A2D">
        <w:t>ted to activity in Global EM</w:t>
      </w:r>
      <w:r>
        <w:t>.</w:t>
      </w:r>
      <w:r w:rsidR="008453F1">
        <w:t xml:space="preserve"> Normal annual/study leave allowance applies to both elements of the </w:t>
      </w:r>
      <w:proofErr w:type="gramStart"/>
      <w:r w:rsidR="008453F1">
        <w:t>post</w:t>
      </w:r>
      <w:r w:rsidR="00912A2D">
        <w:t xml:space="preserve"> </w:t>
      </w:r>
      <w:r w:rsidR="008453F1">
        <w:t>.</w:t>
      </w:r>
      <w:proofErr w:type="gramEnd"/>
    </w:p>
    <w:p w:rsidR="00055BD7" w:rsidRDefault="00055BD7">
      <w:r>
        <w:t>There is flexibility around how the 20% of Global Health activity occurs. It would be likely that a single “overseas deployment” (7-8 weeks) would form a large portion of this time, with other time allowed for ongoing work related to this deployment.</w:t>
      </w:r>
      <w:r w:rsidR="00073365">
        <w:t xml:space="preserve"> </w:t>
      </w:r>
    </w:p>
    <w:p w:rsidR="0049460F" w:rsidRDefault="00DF7AE2">
      <w:r>
        <w:t>Ther</w:t>
      </w:r>
      <w:r w:rsidR="00912A2D">
        <w:t>e are</w:t>
      </w:r>
      <w:r w:rsidR="00980D43">
        <w:t xml:space="preserve"> </w:t>
      </w:r>
      <w:proofErr w:type="gramStart"/>
      <w:r w:rsidR="00980D43">
        <w:t xml:space="preserve">normally </w:t>
      </w:r>
      <w:r w:rsidR="00912A2D">
        <w:t xml:space="preserve"> 8</w:t>
      </w:r>
      <w:proofErr w:type="gramEnd"/>
      <w:r w:rsidR="00912A2D">
        <w:t xml:space="preserve"> Global Health Fellow</w:t>
      </w:r>
      <w:r>
        <w:t xml:space="preserve">s so </w:t>
      </w:r>
      <w:r w:rsidR="004D6A49">
        <w:t>a typical annual deployment calendar may look like</w:t>
      </w:r>
      <w:r w:rsidR="00980D43">
        <w:t xml:space="preserve"> this</w:t>
      </w:r>
      <w:r w:rsidR="004D6A49">
        <w:t>: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687"/>
        <w:gridCol w:w="706"/>
        <w:gridCol w:w="701"/>
        <w:gridCol w:w="704"/>
        <w:gridCol w:w="703"/>
        <w:gridCol w:w="701"/>
        <w:gridCol w:w="703"/>
        <w:gridCol w:w="706"/>
        <w:gridCol w:w="704"/>
        <w:gridCol w:w="707"/>
        <w:gridCol w:w="703"/>
        <w:gridCol w:w="700"/>
      </w:tblGrid>
      <w:tr w:rsidR="00DF7AE2" w:rsidTr="004D6A49">
        <w:tc>
          <w:tcPr>
            <w:tcW w:w="1276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Fellow</w:t>
            </w:r>
          </w:p>
        </w:tc>
        <w:tc>
          <w:tcPr>
            <w:tcW w:w="687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Aug</w:t>
            </w:r>
          </w:p>
        </w:tc>
        <w:tc>
          <w:tcPr>
            <w:tcW w:w="706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Sept</w:t>
            </w:r>
          </w:p>
        </w:tc>
        <w:tc>
          <w:tcPr>
            <w:tcW w:w="701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Oct</w:t>
            </w:r>
          </w:p>
        </w:tc>
        <w:tc>
          <w:tcPr>
            <w:tcW w:w="704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Nov</w:t>
            </w:r>
          </w:p>
        </w:tc>
        <w:tc>
          <w:tcPr>
            <w:tcW w:w="703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Dec</w:t>
            </w:r>
          </w:p>
        </w:tc>
        <w:tc>
          <w:tcPr>
            <w:tcW w:w="701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Jan</w:t>
            </w:r>
          </w:p>
        </w:tc>
        <w:tc>
          <w:tcPr>
            <w:tcW w:w="703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Feb</w:t>
            </w:r>
          </w:p>
        </w:tc>
        <w:tc>
          <w:tcPr>
            <w:tcW w:w="706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Mar</w:t>
            </w:r>
          </w:p>
        </w:tc>
        <w:tc>
          <w:tcPr>
            <w:tcW w:w="704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Apr</w:t>
            </w:r>
          </w:p>
        </w:tc>
        <w:tc>
          <w:tcPr>
            <w:tcW w:w="707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May</w:t>
            </w:r>
          </w:p>
        </w:tc>
        <w:tc>
          <w:tcPr>
            <w:tcW w:w="703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Jun</w:t>
            </w:r>
          </w:p>
        </w:tc>
        <w:tc>
          <w:tcPr>
            <w:tcW w:w="700" w:type="dxa"/>
          </w:tcPr>
          <w:p w:rsidR="00DF7AE2" w:rsidRPr="00DF7AE2" w:rsidRDefault="00DF7AE2">
            <w:pPr>
              <w:rPr>
                <w:b/>
              </w:rPr>
            </w:pPr>
            <w:r w:rsidRPr="00DF7AE2">
              <w:rPr>
                <w:b/>
              </w:rPr>
              <w:t>Jul</w:t>
            </w:r>
          </w:p>
        </w:tc>
      </w:tr>
      <w:tr w:rsidR="00DF7AE2" w:rsidTr="00DF7AE2">
        <w:tc>
          <w:tcPr>
            <w:tcW w:w="1276" w:type="dxa"/>
          </w:tcPr>
          <w:p w:rsidR="00DF7AE2" w:rsidRPr="00DF7AE2" w:rsidRDefault="004D6A49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DF7AE2">
            <w:r>
              <w:t>MSc</w:t>
            </w:r>
          </w:p>
        </w:tc>
        <w:tc>
          <w:tcPr>
            <w:tcW w:w="704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3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1" w:type="dxa"/>
            <w:shd w:val="clear" w:color="auto" w:fill="9CC2E5" w:themeFill="accent1" w:themeFillTint="99"/>
          </w:tcPr>
          <w:p w:rsidR="00DF7AE2" w:rsidRDefault="00DF7AE2">
            <w:r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6F6E1B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6F6E1B">
              <w:t>BRI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7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</w:tr>
      <w:tr w:rsidR="00DF7AE2" w:rsidTr="00DF7AE2">
        <w:tc>
          <w:tcPr>
            <w:tcW w:w="1276" w:type="dxa"/>
          </w:tcPr>
          <w:p w:rsidR="00DF7AE2" w:rsidRPr="00DF7AE2" w:rsidRDefault="004D6A49">
            <w:pPr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DF7AE2">
            <w:r>
              <w:t>MSc</w:t>
            </w:r>
          </w:p>
        </w:tc>
        <w:tc>
          <w:tcPr>
            <w:tcW w:w="704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3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1" w:type="dxa"/>
            <w:shd w:val="clear" w:color="auto" w:fill="9CC2E5" w:themeFill="accent1" w:themeFillTint="99"/>
          </w:tcPr>
          <w:p w:rsidR="00DF7AE2" w:rsidRDefault="00DF7AE2">
            <w:r w:rsidRPr="00A82C9E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6F6E1B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6F6E1B">
              <w:t>BRI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7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</w:tr>
      <w:tr w:rsidR="00DF7AE2" w:rsidTr="004D6A49">
        <w:tc>
          <w:tcPr>
            <w:tcW w:w="1276" w:type="dxa"/>
          </w:tcPr>
          <w:p w:rsidR="00DF7AE2" w:rsidRPr="00DF7AE2" w:rsidRDefault="004D6A49">
            <w:pPr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DF7AE2">
            <w:r>
              <w:t>MSc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1" w:type="dxa"/>
            <w:shd w:val="clear" w:color="auto" w:fill="FFC000"/>
          </w:tcPr>
          <w:p w:rsidR="00DF7AE2" w:rsidRDefault="004D6A49">
            <w:r>
              <w:t>D</w:t>
            </w:r>
          </w:p>
        </w:tc>
        <w:tc>
          <w:tcPr>
            <w:tcW w:w="703" w:type="dxa"/>
            <w:shd w:val="clear" w:color="auto" w:fill="FFC000"/>
          </w:tcPr>
          <w:p w:rsidR="00DF7AE2" w:rsidRDefault="004D6A49">
            <w:r>
              <w:t>D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7F18C1">
            <w:r>
              <w:t>BRI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7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4D6A49">
            <w:r>
              <w:t>BRI</w:t>
            </w:r>
          </w:p>
        </w:tc>
      </w:tr>
      <w:tr w:rsidR="00DF7AE2" w:rsidTr="004D6A49">
        <w:tc>
          <w:tcPr>
            <w:tcW w:w="1276" w:type="dxa"/>
          </w:tcPr>
          <w:p w:rsidR="00DF7AE2" w:rsidRPr="00DF7AE2" w:rsidRDefault="004D6A49" w:rsidP="004D6A49">
            <w:pPr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DF7AE2">
            <w:r w:rsidRPr="006D649E">
              <w:t>MSc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1" w:type="dxa"/>
            <w:shd w:val="clear" w:color="auto" w:fill="FFC000"/>
          </w:tcPr>
          <w:p w:rsidR="00DF7AE2" w:rsidRDefault="004D6A49">
            <w:r>
              <w:t>D</w:t>
            </w:r>
          </w:p>
        </w:tc>
        <w:tc>
          <w:tcPr>
            <w:tcW w:w="703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4D6A49">
            <w:r>
              <w:t>BRI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7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</w:tr>
      <w:tr w:rsidR="00DF7AE2" w:rsidTr="004D6A49">
        <w:tc>
          <w:tcPr>
            <w:tcW w:w="1276" w:type="dxa"/>
          </w:tcPr>
          <w:p w:rsidR="00DF7AE2" w:rsidRPr="00DF7AE2" w:rsidRDefault="004D6A49">
            <w:pPr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DF7AE2">
            <w:r w:rsidRPr="006D649E">
              <w:t>MSc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1" w:type="dxa"/>
            <w:shd w:val="clear" w:color="auto" w:fill="9CC2E5" w:themeFill="accent1" w:themeFillTint="99"/>
          </w:tcPr>
          <w:p w:rsidR="00DF7AE2" w:rsidRDefault="00DF7AE2">
            <w:r w:rsidRPr="00A82C9E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4D6A49">
            <w:r>
              <w:t>BRI</w:t>
            </w:r>
          </w:p>
        </w:tc>
        <w:tc>
          <w:tcPr>
            <w:tcW w:w="706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4" w:type="dxa"/>
            <w:shd w:val="clear" w:color="auto" w:fill="FFC000"/>
          </w:tcPr>
          <w:p w:rsidR="00DF7AE2" w:rsidRDefault="004D6A49">
            <w:r>
              <w:t>D</w:t>
            </w:r>
          </w:p>
        </w:tc>
        <w:tc>
          <w:tcPr>
            <w:tcW w:w="707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</w:tr>
      <w:tr w:rsidR="00DF7AE2" w:rsidTr="004D6A49">
        <w:tc>
          <w:tcPr>
            <w:tcW w:w="1276" w:type="dxa"/>
          </w:tcPr>
          <w:p w:rsidR="00DF7AE2" w:rsidRPr="00DF7AE2" w:rsidRDefault="004D6A49" w:rsidP="004D6A49">
            <w:pPr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4D6A49">
            <w:r>
              <w:t>MSc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1" w:type="dxa"/>
            <w:shd w:val="clear" w:color="auto" w:fill="9CC2E5" w:themeFill="accent1" w:themeFillTint="99"/>
          </w:tcPr>
          <w:p w:rsidR="00DF7AE2" w:rsidRDefault="00DF7AE2">
            <w:r w:rsidRPr="00A82C9E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2E084F">
              <w:t>BRI</w:t>
            </w:r>
          </w:p>
        </w:tc>
        <w:tc>
          <w:tcPr>
            <w:tcW w:w="706" w:type="dxa"/>
            <w:shd w:val="clear" w:color="auto" w:fill="FFC000"/>
          </w:tcPr>
          <w:p w:rsidR="00DF7AE2" w:rsidRDefault="004D6A49">
            <w:r>
              <w:t>D</w:t>
            </w:r>
          </w:p>
        </w:tc>
        <w:tc>
          <w:tcPr>
            <w:tcW w:w="704" w:type="dxa"/>
            <w:shd w:val="clear" w:color="auto" w:fill="FFC000"/>
          </w:tcPr>
          <w:p w:rsidR="00DF7AE2" w:rsidRDefault="004D6A49">
            <w:r>
              <w:t>D</w:t>
            </w:r>
          </w:p>
        </w:tc>
        <w:tc>
          <w:tcPr>
            <w:tcW w:w="707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DF7AE2">
            <w:r w:rsidRPr="00972E4F">
              <w:t>BRI</w:t>
            </w:r>
          </w:p>
        </w:tc>
      </w:tr>
      <w:tr w:rsidR="00DF7AE2" w:rsidTr="004D6A49">
        <w:tc>
          <w:tcPr>
            <w:tcW w:w="1276" w:type="dxa"/>
          </w:tcPr>
          <w:p w:rsidR="00DF7AE2" w:rsidRPr="00DF7AE2" w:rsidRDefault="004D6A49">
            <w:pPr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DF7AE2">
            <w:r w:rsidRPr="00F67FB7">
              <w:t>MSc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1" w:type="dxa"/>
            <w:shd w:val="clear" w:color="auto" w:fill="9CC2E5" w:themeFill="accent1" w:themeFillTint="99"/>
          </w:tcPr>
          <w:p w:rsidR="00DF7AE2" w:rsidRDefault="00DF7AE2">
            <w:r w:rsidRPr="00A82C9E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2E084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2E084F">
              <w:t>BRI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2E084F">
              <w:t>BRI</w:t>
            </w:r>
          </w:p>
        </w:tc>
        <w:tc>
          <w:tcPr>
            <w:tcW w:w="707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3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DF7AE2">
            <w:r w:rsidRPr="00985D73">
              <w:t>BRI</w:t>
            </w:r>
          </w:p>
        </w:tc>
      </w:tr>
      <w:tr w:rsidR="00DF7AE2" w:rsidTr="004D6A49">
        <w:tc>
          <w:tcPr>
            <w:tcW w:w="1276" w:type="dxa"/>
          </w:tcPr>
          <w:p w:rsidR="00DF7AE2" w:rsidRPr="00DF7AE2" w:rsidRDefault="004D6A49">
            <w:pPr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687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534A6F">
              <w:t>BRI</w:t>
            </w:r>
          </w:p>
        </w:tc>
        <w:tc>
          <w:tcPr>
            <w:tcW w:w="701" w:type="dxa"/>
            <w:shd w:val="clear" w:color="auto" w:fill="92D050"/>
          </w:tcPr>
          <w:p w:rsidR="00DF7AE2" w:rsidRDefault="00DF7AE2">
            <w:r w:rsidRPr="00F67FB7">
              <w:t>MSc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BC74A7">
              <w:t>BRI</w:t>
            </w:r>
          </w:p>
        </w:tc>
        <w:tc>
          <w:tcPr>
            <w:tcW w:w="701" w:type="dxa"/>
            <w:shd w:val="clear" w:color="auto" w:fill="9CC2E5" w:themeFill="accent1" w:themeFillTint="99"/>
          </w:tcPr>
          <w:p w:rsidR="00DF7AE2" w:rsidRDefault="00DF7AE2">
            <w:r w:rsidRPr="00A82C9E">
              <w:t>BRI</w:t>
            </w:r>
          </w:p>
        </w:tc>
        <w:tc>
          <w:tcPr>
            <w:tcW w:w="703" w:type="dxa"/>
            <w:shd w:val="clear" w:color="auto" w:fill="9CC2E5" w:themeFill="accent1" w:themeFillTint="99"/>
          </w:tcPr>
          <w:p w:rsidR="00DF7AE2" w:rsidRDefault="00DF7AE2">
            <w:r w:rsidRPr="002E084F">
              <w:t>BRI</w:t>
            </w:r>
          </w:p>
        </w:tc>
        <w:tc>
          <w:tcPr>
            <w:tcW w:w="706" w:type="dxa"/>
            <w:shd w:val="clear" w:color="auto" w:fill="9CC2E5" w:themeFill="accent1" w:themeFillTint="99"/>
          </w:tcPr>
          <w:p w:rsidR="00DF7AE2" w:rsidRDefault="00DF7AE2">
            <w:r w:rsidRPr="002E084F">
              <w:t>BRI</w:t>
            </w:r>
          </w:p>
        </w:tc>
        <w:tc>
          <w:tcPr>
            <w:tcW w:w="704" w:type="dxa"/>
            <w:shd w:val="clear" w:color="auto" w:fill="9CC2E5" w:themeFill="accent1" w:themeFillTint="99"/>
          </w:tcPr>
          <w:p w:rsidR="00DF7AE2" w:rsidRDefault="00DF7AE2">
            <w:r w:rsidRPr="002E084F">
              <w:t>BRI</w:t>
            </w:r>
          </w:p>
        </w:tc>
        <w:tc>
          <w:tcPr>
            <w:tcW w:w="707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3" w:type="dxa"/>
            <w:shd w:val="clear" w:color="auto" w:fill="FFC000"/>
          </w:tcPr>
          <w:p w:rsidR="00DF7AE2" w:rsidRDefault="00DF7AE2">
            <w:r>
              <w:t>D</w:t>
            </w:r>
          </w:p>
        </w:tc>
        <w:tc>
          <w:tcPr>
            <w:tcW w:w="700" w:type="dxa"/>
            <w:shd w:val="clear" w:color="auto" w:fill="9CC2E5" w:themeFill="accent1" w:themeFillTint="99"/>
          </w:tcPr>
          <w:p w:rsidR="00DF7AE2" w:rsidRDefault="00DF7AE2">
            <w:r w:rsidRPr="00985D73">
              <w:t>BRI</w:t>
            </w:r>
          </w:p>
        </w:tc>
      </w:tr>
    </w:tbl>
    <w:p w:rsidR="004D6A49" w:rsidRDefault="004D6A49"/>
    <w:p w:rsidR="003A2E48" w:rsidRDefault="00F067E5">
      <w:r>
        <w:t>The planning of the Global Health activ</w:t>
      </w:r>
      <w:r w:rsidR="00980D43">
        <w:t xml:space="preserve">ity will be co-ordinated with </w:t>
      </w:r>
      <w:r>
        <w:t xml:space="preserve"> Andy Lockyer, while requests relating to </w:t>
      </w:r>
      <w:r w:rsidR="00980D43">
        <w:t>rotas and leave</w:t>
      </w:r>
      <w:r>
        <w:t xml:space="preserve"> will be directed through the online system under the supervision of </w:t>
      </w:r>
      <w:r w:rsidR="004D6A49">
        <w:t xml:space="preserve">Jess Hutchinson </w:t>
      </w:r>
      <w:r>
        <w:t>(SHO rota) and Jenny Jones (MG rota).</w:t>
      </w:r>
      <w:r w:rsidR="004D6A49">
        <w:t xml:space="preserve"> There are other planned activities:</w:t>
      </w:r>
    </w:p>
    <w:p w:rsidR="004D6A49" w:rsidRDefault="004D6A49">
      <w:pPr>
        <w:rPr>
          <w:b/>
        </w:rPr>
      </w:pPr>
      <w:r>
        <w:rPr>
          <w:b/>
        </w:rPr>
        <w:t>2</w:t>
      </w:r>
      <w:r w:rsidRPr="004D6A49">
        <w:rPr>
          <w:b/>
          <w:vertAlign w:val="superscript"/>
        </w:rPr>
        <w:t>nd</w:t>
      </w:r>
      <w:r>
        <w:rPr>
          <w:b/>
        </w:rPr>
        <w:t xml:space="preserve"> Sept 2021: Global EM Induction</w:t>
      </w:r>
    </w:p>
    <w:p w:rsidR="004D6A49" w:rsidRPr="004D6A49" w:rsidRDefault="004D6A49">
      <w:r w:rsidRPr="004D6A49">
        <w:t xml:space="preserve">We have </w:t>
      </w:r>
      <w:r>
        <w:t>a separate 4 hour Global EM Fellowship induction in the ED Seminar room</w:t>
      </w:r>
    </w:p>
    <w:p w:rsidR="00DF7AE2" w:rsidRPr="00DF7AE2" w:rsidRDefault="004D6A49">
      <w:pPr>
        <w:rPr>
          <w:b/>
        </w:rPr>
      </w:pPr>
      <w:r>
        <w:rPr>
          <w:b/>
        </w:rPr>
        <w:t>Sept 2021</w:t>
      </w:r>
      <w:r w:rsidR="00DF7AE2" w:rsidRPr="00DF7AE2">
        <w:rPr>
          <w:b/>
        </w:rPr>
        <w:t>: Southwest Global EM Group</w:t>
      </w:r>
      <w:r>
        <w:rPr>
          <w:b/>
        </w:rPr>
        <w:t xml:space="preserve"> meeting</w:t>
      </w:r>
    </w:p>
    <w:p w:rsidR="00DF7AE2" w:rsidRDefault="004D6A49">
      <w:proofErr w:type="gramStart"/>
      <w:r>
        <w:t>Regional meeting of Global EM clinicians to discuss local activity and projects.</w:t>
      </w:r>
      <w:proofErr w:type="gramEnd"/>
      <w:r>
        <w:t xml:space="preserve"> May be an online meeting</w:t>
      </w:r>
      <w:proofErr w:type="gramStart"/>
      <w:r>
        <w:t>,  but</w:t>
      </w:r>
      <w:proofErr w:type="gramEnd"/>
      <w:r>
        <w:t xml:space="preserve"> once able is planned for Dartmoor with a group hike alongside meeting.</w:t>
      </w:r>
    </w:p>
    <w:p w:rsidR="00DF7AE2" w:rsidRPr="00DF7AE2" w:rsidRDefault="004D6A49">
      <w:pPr>
        <w:rPr>
          <w:b/>
        </w:rPr>
      </w:pPr>
      <w:r>
        <w:rPr>
          <w:b/>
        </w:rPr>
        <w:t>Sept/Oct 2021</w:t>
      </w:r>
      <w:r w:rsidR="00DF7AE2" w:rsidRPr="00DF7AE2">
        <w:rPr>
          <w:b/>
        </w:rPr>
        <w:t>: Global Health MSc module</w:t>
      </w:r>
    </w:p>
    <w:p w:rsidR="00DF7AE2" w:rsidRDefault="004D6A49">
      <w:proofErr w:type="gramStart"/>
      <w:r>
        <w:t>University of Plymouth module for those interested in undertaking the 5-6 day Global Health MSc module.</w:t>
      </w:r>
      <w:proofErr w:type="gramEnd"/>
      <w:r>
        <w:t xml:space="preserve"> Was remote in </w:t>
      </w:r>
      <w:proofErr w:type="gramStart"/>
      <w:r>
        <w:t>2020,</w:t>
      </w:r>
      <w:proofErr w:type="gramEnd"/>
      <w:r>
        <w:t xml:space="preserve"> and we will receive an update.</w:t>
      </w:r>
    </w:p>
    <w:p w:rsidR="004D6A49" w:rsidRDefault="004D6A49" w:rsidP="004D6A49">
      <w:pPr>
        <w:rPr>
          <w:b/>
        </w:rPr>
      </w:pPr>
      <w:r>
        <w:rPr>
          <w:b/>
        </w:rPr>
        <w:t>2-11</w:t>
      </w:r>
      <w:r w:rsidRPr="004D6A49">
        <w:rPr>
          <w:b/>
          <w:vertAlign w:val="superscript"/>
        </w:rPr>
        <w:t>th</w:t>
      </w:r>
      <w:r>
        <w:rPr>
          <w:b/>
        </w:rPr>
        <w:t xml:space="preserve"> October 2021: BRI ED educational deployment to </w:t>
      </w:r>
      <w:proofErr w:type="spellStart"/>
      <w:r>
        <w:rPr>
          <w:b/>
        </w:rPr>
        <w:t>Nanyuki</w:t>
      </w:r>
      <w:proofErr w:type="spellEnd"/>
    </w:p>
    <w:p w:rsidR="004D6A49" w:rsidRDefault="004D6A49">
      <w:r w:rsidRPr="00DF7AE2">
        <w:t>3 members of</w:t>
      </w:r>
      <w:r>
        <w:t xml:space="preserve"> BRI</w:t>
      </w:r>
      <w:r w:rsidRPr="00DF7AE2">
        <w:t xml:space="preserve"> clinical team will visit to provide training </w:t>
      </w:r>
      <w:r>
        <w:t xml:space="preserve">in </w:t>
      </w:r>
      <w:proofErr w:type="spellStart"/>
      <w:r>
        <w:t>Nanyuki</w:t>
      </w:r>
      <w:proofErr w:type="spellEnd"/>
      <w:r>
        <w:t xml:space="preserve"> ED</w:t>
      </w:r>
    </w:p>
    <w:p w:rsidR="004D6A49" w:rsidRPr="00DF7AE2" w:rsidRDefault="004D6A49" w:rsidP="004D6A49">
      <w:pPr>
        <w:rPr>
          <w:b/>
        </w:rPr>
      </w:pPr>
      <w:r>
        <w:rPr>
          <w:b/>
        </w:rPr>
        <w:t>Early November 2021: Global EM Conference</w:t>
      </w:r>
    </w:p>
    <w:p w:rsidR="004D6A49" w:rsidRPr="00980D43" w:rsidRDefault="004D6A49">
      <w:r>
        <w:t>We have previously held a 1 day study day with some excellent external speakers. There would be an opportunity to broaden this to a small s</w:t>
      </w:r>
      <w:r w:rsidR="00980D43">
        <w:t>cale conference event this year.</w:t>
      </w:r>
    </w:p>
    <w:p w:rsidR="0049460F" w:rsidRPr="003A2E48" w:rsidRDefault="0049460F">
      <w:pPr>
        <w:rPr>
          <w:b/>
          <w:sz w:val="28"/>
          <w:szCs w:val="28"/>
        </w:rPr>
      </w:pPr>
      <w:r w:rsidRPr="003A2E48">
        <w:rPr>
          <w:b/>
          <w:sz w:val="28"/>
          <w:szCs w:val="28"/>
        </w:rPr>
        <w:lastRenderedPageBreak/>
        <w:t xml:space="preserve">Bristol </w:t>
      </w:r>
      <w:proofErr w:type="spellStart"/>
      <w:r w:rsidRPr="003A2E48">
        <w:rPr>
          <w:b/>
          <w:sz w:val="28"/>
          <w:szCs w:val="28"/>
        </w:rPr>
        <w:t>Nanyuki</w:t>
      </w:r>
      <w:proofErr w:type="spellEnd"/>
      <w:r w:rsidRPr="003A2E48">
        <w:rPr>
          <w:b/>
          <w:sz w:val="28"/>
          <w:szCs w:val="28"/>
        </w:rPr>
        <w:t xml:space="preserve"> Emergency Care Project</w:t>
      </w:r>
    </w:p>
    <w:p w:rsidR="004D6A49" w:rsidRDefault="00980D43">
      <w:r>
        <w:t>This is the</w:t>
      </w:r>
      <w:r w:rsidR="0049460F">
        <w:t xml:space="preserve"> Health Partnership es</w:t>
      </w:r>
      <w:r w:rsidR="007274D7">
        <w:t xml:space="preserve">tablished between the BRI ED &amp; </w:t>
      </w:r>
      <w:proofErr w:type="spellStart"/>
      <w:r w:rsidR="0049460F">
        <w:t>Nanyuki</w:t>
      </w:r>
      <w:proofErr w:type="spellEnd"/>
      <w:r w:rsidR="0049460F">
        <w:t xml:space="preserve"> ED in </w:t>
      </w:r>
      <w:proofErr w:type="spellStart"/>
      <w:r w:rsidR="0049460F">
        <w:t>Laikipia</w:t>
      </w:r>
      <w:proofErr w:type="spellEnd"/>
      <w:r w:rsidR="0049460F">
        <w:t xml:space="preserve"> district, Kenya</w:t>
      </w:r>
      <w:r w:rsidR="004D6A49">
        <w:t>, alongside Future Health Africa</w:t>
      </w:r>
      <w:r w:rsidR="0049460F">
        <w:t>.</w:t>
      </w:r>
    </w:p>
    <w:p w:rsidR="0049460F" w:rsidRPr="004D6A49" w:rsidRDefault="0049460F">
      <w:pPr>
        <w:rPr>
          <w:i/>
        </w:rPr>
      </w:pPr>
      <w:r>
        <w:t xml:space="preserve"> </w:t>
      </w:r>
      <w:r w:rsidR="004D6A49" w:rsidRPr="004D6A49">
        <w:rPr>
          <w:i/>
        </w:rPr>
        <w:t>Recent projects: Triage, patient flow, nursing skills</w:t>
      </w:r>
    </w:p>
    <w:p w:rsidR="00225694" w:rsidRDefault="00225694"/>
    <w:p w:rsidR="00225694" w:rsidRDefault="00610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823595</wp:posOffset>
                </wp:positionV>
                <wp:extent cx="2809875" cy="561975"/>
                <wp:effectExtent l="38100" t="0" r="28575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561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2D1B5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08pt;margin-top:64.85pt;width:221.25pt;height:44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" strokecolor="black [3200]" strokeweight="1.5pt">
                <v:stroke endarrow="block" joinstyle="miter"/>
              </v:shape>
            </w:pict>
          </mc:Fallback>
        </mc:AlternateContent>
      </w:r>
      <w:r w:rsidR="00225694">
        <w:rPr>
          <w:noProof/>
          <w:lang w:eastAsia="en-GB"/>
        </w:rPr>
        <w:drawing>
          <wp:inline distT="0" distB="0" distL="0" distR="0" wp14:anchorId="3A569E9D" wp14:editId="65E67A10">
            <wp:extent cx="3095625" cy="2781782"/>
            <wp:effectExtent l="0" t="0" r="0" b="0"/>
            <wp:docPr id="11" name="Picture 11" descr="Laikipia Plateau | African Pr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ikipia Plateau | African Pri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29" cy="279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C5" w:rsidRDefault="006C44C5"/>
    <w:p w:rsidR="006C44C5" w:rsidRDefault="006C44C5">
      <w:r>
        <w:rPr>
          <w:noProof/>
          <w:lang w:eastAsia="en-GB"/>
        </w:rPr>
        <w:drawing>
          <wp:inline distT="0" distB="0" distL="0" distR="0">
            <wp:extent cx="1700167" cy="226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le3-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91" cy="231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009475" cy="2257268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le1-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14" cy="23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8A" w:rsidRDefault="0068778A"/>
    <w:p w:rsidR="0049460F" w:rsidRDefault="0049460F">
      <w:r>
        <w:t xml:space="preserve">This project aims to support </w:t>
      </w:r>
      <w:r w:rsidR="003A2E48">
        <w:t xml:space="preserve">the </w:t>
      </w:r>
      <w:r>
        <w:t xml:space="preserve">development of emergency care in the </w:t>
      </w:r>
      <w:proofErr w:type="spellStart"/>
      <w:r>
        <w:t>Nanyuki</w:t>
      </w:r>
      <w:proofErr w:type="spellEnd"/>
      <w:r>
        <w:t xml:space="preserve"> Emergency Department through several key processes:</w:t>
      </w:r>
    </w:p>
    <w:p w:rsidR="0049460F" w:rsidRDefault="0049460F" w:rsidP="0068778A">
      <w:pPr>
        <w:pStyle w:val="ListParagraph"/>
        <w:numPr>
          <w:ilvl w:val="0"/>
          <w:numId w:val="1"/>
        </w:numPr>
      </w:pPr>
      <w:r>
        <w:t xml:space="preserve">Emergency Medicine Clinical Fellow placements in </w:t>
      </w:r>
      <w:proofErr w:type="spellStart"/>
      <w:r>
        <w:t>Nanyuki</w:t>
      </w:r>
      <w:proofErr w:type="spellEnd"/>
      <w:r w:rsidR="004D6A49">
        <w:t xml:space="preserve"> </w:t>
      </w:r>
    </w:p>
    <w:p w:rsidR="0049460F" w:rsidRDefault="0049460F" w:rsidP="0068778A">
      <w:pPr>
        <w:pStyle w:val="ListParagraph"/>
        <w:numPr>
          <w:ilvl w:val="0"/>
          <w:numId w:val="1"/>
        </w:numPr>
      </w:pPr>
      <w:r>
        <w:t>Deploym</w:t>
      </w:r>
      <w:r w:rsidR="004D6A49">
        <w:t>ent</w:t>
      </w:r>
      <w:r>
        <w:t xml:space="preserve"> of Volunteer BRI ED staff</w:t>
      </w:r>
      <w:r w:rsidR="006C44C5">
        <w:t xml:space="preserve"> for t</w:t>
      </w:r>
      <w:r w:rsidR="004D6A49">
        <w:t xml:space="preserve">he provision of training in </w:t>
      </w:r>
      <w:proofErr w:type="spellStart"/>
      <w:r w:rsidR="004D6A49">
        <w:t>Nan</w:t>
      </w:r>
      <w:r w:rsidR="006C44C5">
        <w:t>yuki</w:t>
      </w:r>
      <w:proofErr w:type="spellEnd"/>
    </w:p>
    <w:p w:rsidR="006C44C5" w:rsidRDefault="004D6A49" w:rsidP="0068778A">
      <w:pPr>
        <w:pStyle w:val="ListParagraph"/>
        <w:numPr>
          <w:ilvl w:val="0"/>
          <w:numId w:val="1"/>
        </w:numPr>
      </w:pPr>
      <w:r>
        <w:t>Potential longer</w:t>
      </w:r>
      <w:r w:rsidR="006C44C5">
        <w:t xml:space="preserve"> term posts for visiting UK ED staff</w:t>
      </w:r>
      <w:r>
        <w:t xml:space="preserve"> &amp; reciprocal visits for </w:t>
      </w:r>
      <w:proofErr w:type="spellStart"/>
      <w:r>
        <w:t>Nanyuki</w:t>
      </w:r>
      <w:proofErr w:type="spellEnd"/>
      <w:r>
        <w:t xml:space="preserve"> staff </w:t>
      </w:r>
    </w:p>
    <w:p w:rsidR="0068778A" w:rsidRDefault="0068778A" w:rsidP="0068778A"/>
    <w:p w:rsidR="006C44C5" w:rsidRDefault="0068778A">
      <w:r>
        <w:rPr>
          <w:noProof/>
          <w:lang w:eastAsia="en-GB"/>
        </w:rPr>
        <w:lastRenderedPageBreak/>
        <w:drawing>
          <wp:inline distT="0" distB="0" distL="0" distR="0" wp14:anchorId="59C87D99" wp14:editId="7B874612">
            <wp:extent cx="2809875" cy="2107561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l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028" cy="21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84481" cy="20885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le2-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0" cy="209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3F1" w:rsidRDefault="008453F1"/>
    <w:p w:rsidR="001F26EE" w:rsidRDefault="001F26EE">
      <w:pPr>
        <w:rPr>
          <w:b/>
          <w:sz w:val="28"/>
          <w:szCs w:val="28"/>
        </w:rPr>
      </w:pPr>
      <w:r w:rsidRPr="0067694F">
        <w:rPr>
          <w:b/>
          <w:sz w:val="28"/>
          <w:szCs w:val="28"/>
        </w:rPr>
        <w:t>Clinical Fellow Deployment to Kenya</w:t>
      </w:r>
    </w:p>
    <w:p w:rsidR="004D6A49" w:rsidRPr="0067694F" w:rsidRDefault="004D6A49">
      <w:pPr>
        <w:rPr>
          <w:b/>
          <w:sz w:val="28"/>
          <w:szCs w:val="28"/>
        </w:rPr>
      </w:pPr>
    </w:p>
    <w:p w:rsidR="004D6A49" w:rsidRDefault="004D6A49" w:rsidP="00225694">
      <w:pPr>
        <w:pStyle w:val="ListParagraph"/>
        <w:numPr>
          <w:ilvl w:val="0"/>
          <w:numId w:val="3"/>
        </w:numPr>
      </w:pPr>
      <w:r>
        <w:t>As the project lead, Andy Lockyer will guide you through the fellowship to ensure you know upcoming activities, expected travel dates and assist you with your preparation to deploy</w:t>
      </w:r>
    </w:p>
    <w:p w:rsidR="004D6A49" w:rsidRDefault="004D6A49" w:rsidP="004D6A49">
      <w:pPr>
        <w:pStyle w:val="ListParagraph"/>
      </w:pPr>
    </w:p>
    <w:p w:rsidR="001F26EE" w:rsidRDefault="001F26EE" w:rsidP="00225694">
      <w:pPr>
        <w:pStyle w:val="ListParagraph"/>
        <w:numPr>
          <w:ilvl w:val="0"/>
          <w:numId w:val="3"/>
        </w:numPr>
      </w:pPr>
      <w:r>
        <w:t xml:space="preserve">A clinical </w:t>
      </w:r>
      <w:r w:rsidR="004D6A49">
        <w:t>fellow will travel to Kenya under the governance structure of the program and FHA with</w:t>
      </w:r>
      <w:r>
        <w:t xml:space="preserve"> 24 hour availability of UK based senior support</w:t>
      </w:r>
    </w:p>
    <w:p w:rsidR="00225694" w:rsidRDefault="00225694" w:rsidP="00225694">
      <w:pPr>
        <w:pStyle w:val="ListParagraph"/>
      </w:pPr>
    </w:p>
    <w:p w:rsidR="001F26EE" w:rsidRDefault="001F26EE" w:rsidP="00225694">
      <w:pPr>
        <w:pStyle w:val="ListParagraph"/>
        <w:numPr>
          <w:ilvl w:val="0"/>
          <w:numId w:val="3"/>
        </w:numPr>
      </w:pPr>
      <w:r>
        <w:t xml:space="preserve">Locally, they will work under the supervision of the clinical lead for the Emergency Department and Hospital CEO. </w:t>
      </w:r>
    </w:p>
    <w:p w:rsidR="00225694" w:rsidRDefault="00225694" w:rsidP="00225694">
      <w:pPr>
        <w:pStyle w:val="ListParagraph"/>
      </w:pPr>
    </w:p>
    <w:p w:rsidR="00225694" w:rsidRDefault="00225694" w:rsidP="00225694">
      <w:pPr>
        <w:pStyle w:val="ListParagraph"/>
      </w:pPr>
    </w:p>
    <w:p w:rsidR="00225694" w:rsidRDefault="004D6A49" w:rsidP="00225694">
      <w:pPr>
        <w:pStyle w:val="ListParagraph"/>
        <w:numPr>
          <w:ilvl w:val="0"/>
          <w:numId w:val="3"/>
        </w:numPr>
      </w:pPr>
      <w:r>
        <w:t>R</w:t>
      </w:r>
      <w:r w:rsidR="001F26EE">
        <w:t>isk assessment</w:t>
      </w:r>
      <w:r>
        <w:t>s have</w:t>
      </w:r>
      <w:r w:rsidR="001F26EE">
        <w:t xml:space="preserve"> been conducted in preparati</w:t>
      </w:r>
      <w:r>
        <w:t>on for the deployment, but these recognise</w:t>
      </w:r>
      <w:r w:rsidR="001F26EE">
        <w:t xml:space="preserve"> that not all risks can be entirely reduced in work of this nature.</w:t>
      </w:r>
      <w:r w:rsidR="00AF3AE5">
        <w:t xml:space="preserve"> We would aim, where possible, to deploy 2 clinical fellows simultaneously to improve safety and security</w:t>
      </w:r>
    </w:p>
    <w:p w:rsidR="00AF3AE5" w:rsidRDefault="00AF3AE5" w:rsidP="00AF3AE5">
      <w:pPr>
        <w:pStyle w:val="ListParagraph"/>
      </w:pPr>
    </w:p>
    <w:p w:rsidR="00225694" w:rsidRDefault="001F26EE" w:rsidP="004D6A49">
      <w:pPr>
        <w:pStyle w:val="ListParagraph"/>
        <w:numPr>
          <w:ilvl w:val="0"/>
          <w:numId w:val="3"/>
        </w:numPr>
      </w:pPr>
      <w:r>
        <w:t>The project will assist in the arranging of accommodation locally in Kenya, likely initially in Guest House accommodation and then subsequently the possibility of private accommodation.</w:t>
      </w:r>
    </w:p>
    <w:p w:rsidR="004D6A49" w:rsidRDefault="004D6A49" w:rsidP="004D6A49">
      <w:pPr>
        <w:pStyle w:val="ListParagraph"/>
      </w:pPr>
    </w:p>
    <w:p w:rsidR="004D6A49" w:rsidRDefault="004D6A49" w:rsidP="004D6A49">
      <w:pPr>
        <w:pStyle w:val="ListParagraph"/>
      </w:pPr>
    </w:p>
    <w:p w:rsidR="004D6A49" w:rsidRDefault="001F26EE" w:rsidP="004D6A49">
      <w:pPr>
        <w:pStyle w:val="ListParagraph"/>
        <w:numPr>
          <w:ilvl w:val="0"/>
          <w:numId w:val="3"/>
        </w:numPr>
      </w:pPr>
      <w:r>
        <w:t>There are excellent travel possibilities in the region and the clinical fellow would be encouraged to engage in exploring the region as much as possible.</w:t>
      </w:r>
      <w:r w:rsidR="00AF3AE5">
        <w:t xml:space="preserve"> We would support a clinical fellow to ensure they have adequate preparation for safe travel (</w:t>
      </w:r>
      <w:proofErr w:type="spellStart"/>
      <w:r w:rsidR="00AF3AE5">
        <w:t>eg</w:t>
      </w:r>
      <w:proofErr w:type="spellEnd"/>
      <w:r w:rsidR="00AF3AE5">
        <w:t xml:space="preserve"> immunisations)</w:t>
      </w:r>
    </w:p>
    <w:p w:rsidR="004D6A49" w:rsidRDefault="004D6A49" w:rsidP="004D6A49"/>
    <w:p w:rsidR="004D6A49" w:rsidRDefault="004D6A49" w:rsidP="004D6A49">
      <w:pPr>
        <w:pStyle w:val="ListParagraph"/>
        <w:numPr>
          <w:ilvl w:val="0"/>
          <w:numId w:val="3"/>
        </w:numPr>
      </w:pPr>
      <w:r>
        <w:t>We will normally contact pairs/individuals around 3-4 months before deployment with a full Deployment Guide so they can start making their own arrangements. Before deployment, you will be required to sign a volunteer agreement with Future Health Africa, including a code of conduct</w:t>
      </w:r>
    </w:p>
    <w:p w:rsidR="0067694F" w:rsidRDefault="0067694F"/>
    <w:p w:rsidR="001F26EE" w:rsidRDefault="0067694F">
      <w:r>
        <w:rPr>
          <w:noProof/>
          <w:lang w:eastAsia="en-GB"/>
        </w:rPr>
        <w:lastRenderedPageBreak/>
        <w:drawing>
          <wp:inline distT="0" distB="0" distL="0" distR="0">
            <wp:extent cx="5667375" cy="41233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le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45" cy="414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26EE">
        <w:t xml:space="preserve"> </w:t>
      </w:r>
    </w:p>
    <w:p w:rsidR="00225694" w:rsidRDefault="00225694"/>
    <w:p w:rsidR="00AF3AE5" w:rsidRPr="00B438F2" w:rsidRDefault="00B438F2">
      <w:pPr>
        <w:rPr>
          <w:b/>
          <w:sz w:val="28"/>
          <w:szCs w:val="28"/>
        </w:rPr>
      </w:pPr>
      <w:r w:rsidRPr="00B438F2">
        <w:rPr>
          <w:b/>
          <w:sz w:val="28"/>
          <w:szCs w:val="28"/>
        </w:rPr>
        <w:t>Post Graduate Opportunities</w:t>
      </w:r>
    </w:p>
    <w:p w:rsidR="00B438F2" w:rsidRDefault="00AF3AE5">
      <w:r>
        <w:t xml:space="preserve">We </w:t>
      </w:r>
      <w:r w:rsidR="004D6A49">
        <w:t>work</w:t>
      </w:r>
      <w:r>
        <w:t xml:space="preserve"> closely with the University of Plymouth, and one of the key</w:t>
      </w:r>
      <w:r w:rsidR="00980D43">
        <w:t xml:space="preserve"> partners</w:t>
      </w:r>
      <w:r>
        <w:t xml:space="preserve"> in the project is Dr Lucy Obolensky, who is the program lead for the Global &amp; Remote Healthcare MSc</w:t>
      </w:r>
      <w:r w:rsidR="00B438F2">
        <w:t xml:space="preserve"> there.</w:t>
      </w:r>
    </w:p>
    <w:p w:rsidR="00AF3AE5" w:rsidRDefault="004D6A49">
      <w:r>
        <w:t>The MSc has a 5-6 day Global Health module</w:t>
      </w:r>
      <w:r w:rsidR="00980D43">
        <w:t>, normally</w:t>
      </w:r>
      <w:r>
        <w:t xml:space="preserve"> in Sept/Oct. </w:t>
      </w:r>
      <w:r w:rsidR="00B438F2">
        <w:t xml:space="preserve"> </w:t>
      </w:r>
      <w:r w:rsidR="00E84E9D">
        <w:t>There is</w:t>
      </w:r>
      <w:r>
        <w:t xml:space="preserve"> historically</w:t>
      </w:r>
      <w:r w:rsidR="00E84E9D">
        <w:t xml:space="preserve"> a £500 </w:t>
      </w:r>
      <w:r>
        <w:t xml:space="preserve">fellowship study </w:t>
      </w:r>
      <w:r w:rsidR="00980D43">
        <w:t xml:space="preserve">leave </w:t>
      </w:r>
      <w:r>
        <w:t>bursary fund from UHBW</w:t>
      </w:r>
      <w:proofErr w:type="gramStart"/>
      <w:r>
        <w:t>,  and</w:t>
      </w:r>
      <w:proofErr w:type="gramEnd"/>
      <w:r>
        <w:t xml:space="preserve"> we have achieved a separate £300 uplift funding for each Global EM fellow. This can significantly subsidise the Global Health module, which would include postgraduate credits and an excellent </w:t>
      </w:r>
      <w:r w:rsidR="00980D43">
        <w:t>introduction to</w:t>
      </w:r>
      <w:r>
        <w:t xml:space="preserve"> </w:t>
      </w:r>
      <w:r w:rsidR="00980D43">
        <w:t>Global Health theory with networking opportunities.</w:t>
      </w:r>
    </w:p>
    <w:p w:rsidR="004D6A49" w:rsidRDefault="004D6A49"/>
    <w:p w:rsidR="004D6A49" w:rsidRPr="004D6A49" w:rsidRDefault="004D6A49">
      <w:pPr>
        <w:rPr>
          <w:b/>
          <w:sz w:val="28"/>
          <w:szCs w:val="28"/>
        </w:rPr>
      </w:pPr>
      <w:r w:rsidRPr="004D6A49">
        <w:rPr>
          <w:b/>
          <w:sz w:val="28"/>
          <w:szCs w:val="28"/>
        </w:rPr>
        <w:t>BRI Global Health Projects</w:t>
      </w:r>
    </w:p>
    <w:p w:rsidR="004D6A49" w:rsidRDefault="004D6A49">
      <w:r>
        <w:t>We have ongoing projects that you can get involved in taking forwards, and are happy to discuss your own ideas we can support</w:t>
      </w:r>
    </w:p>
    <w:p w:rsidR="004D6A49" w:rsidRDefault="004D6A49" w:rsidP="004D6A49">
      <w:pPr>
        <w:pStyle w:val="ListParagraph"/>
        <w:numPr>
          <w:ilvl w:val="0"/>
          <w:numId w:val="7"/>
        </w:numPr>
      </w:pPr>
      <w:r>
        <w:t>Paediatric Blast Injury Manual</w:t>
      </w:r>
      <w:r w:rsidR="00980D43">
        <w:t xml:space="preserve"> Project</w:t>
      </w:r>
    </w:p>
    <w:p w:rsidR="004D6A49" w:rsidRDefault="004D6A49" w:rsidP="004D6A49">
      <w:pPr>
        <w:pStyle w:val="ListParagraph"/>
        <w:numPr>
          <w:ilvl w:val="0"/>
          <w:numId w:val="7"/>
        </w:numPr>
      </w:pPr>
      <w:r>
        <w:t>RCEM Reciprocal Leadership Fellowships for African Trainees</w:t>
      </w:r>
    </w:p>
    <w:p w:rsidR="004D6A49" w:rsidRDefault="004D6A49" w:rsidP="004D6A49">
      <w:pPr>
        <w:pStyle w:val="ListParagraph"/>
        <w:numPr>
          <w:ilvl w:val="0"/>
          <w:numId w:val="7"/>
        </w:numPr>
      </w:pPr>
      <w:proofErr w:type="spellStart"/>
      <w:r>
        <w:t>Patchworking</w:t>
      </w:r>
      <w:proofErr w:type="spellEnd"/>
      <w:r>
        <w:t xml:space="preserve"> against Poverty (Leo Nakhimoff)</w:t>
      </w:r>
    </w:p>
    <w:p w:rsidR="00980D43" w:rsidRDefault="00980D43" w:rsidP="004D6A49">
      <w:pPr>
        <w:pStyle w:val="ListParagraph"/>
        <w:numPr>
          <w:ilvl w:val="0"/>
          <w:numId w:val="7"/>
        </w:numPr>
      </w:pPr>
      <w:r>
        <w:t>“Team Talk” – community health education projects alongside FHA (Lucy Obolensky)</w:t>
      </w:r>
    </w:p>
    <w:p w:rsidR="004D6A49" w:rsidRDefault="004D6A49">
      <w:pPr>
        <w:rPr>
          <w:b/>
          <w:sz w:val="28"/>
          <w:szCs w:val="28"/>
        </w:rPr>
      </w:pPr>
    </w:p>
    <w:p w:rsidR="004D6A49" w:rsidRDefault="004D6A49">
      <w:pPr>
        <w:rPr>
          <w:b/>
          <w:sz w:val="28"/>
          <w:szCs w:val="28"/>
        </w:rPr>
      </w:pPr>
    </w:p>
    <w:p w:rsidR="00B438F2" w:rsidRPr="00B438F2" w:rsidRDefault="00B438F2">
      <w:pPr>
        <w:rPr>
          <w:b/>
          <w:sz w:val="28"/>
          <w:szCs w:val="28"/>
        </w:rPr>
      </w:pPr>
      <w:r w:rsidRPr="00B438F2">
        <w:rPr>
          <w:b/>
          <w:sz w:val="28"/>
          <w:szCs w:val="28"/>
        </w:rPr>
        <w:lastRenderedPageBreak/>
        <w:t>UK Based Training Activity</w:t>
      </w:r>
    </w:p>
    <w:p w:rsidR="00B438F2" w:rsidRDefault="00B438F2" w:rsidP="004D6A49">
      <w:r>
        <w:t>This is flexible but there are some proposed ideas for how a clinical fellow might develop their Global Health experience while in the UK working in the BRI ED</w:t>
      </w:r>
    </w:p>
    <w:p w:rsidR="00434DF5" w:rsidRDefault="004D6A49" w:rsidP="004D6A49">
      <w:pPr>
        <w:pStyle w:val="ListParagraph"/>
        <w:numPr>
          <w:ilvl w:val="0"/>
          <w:numId w:val="4"/>
        </w:numPr>
      </w:pPr>
      <w:r>
        <w:t>Organising Local Training Day/Conference based in Bristol</w:t>
      </w:r>
    </w:p>
    <w:p w:rsidR="00CE6112" w:rsidRDefault="00B438F2" w:rsidP="004D6A49">
      <w:pPr>
        <w:pStyle w:val="ListParagraph"/>
        <w:numPr>
          <w:ilvl w:val="0"/>
          <w:numId w:val="4"/>
        </w:numPr>
      </w:pPr>
      <w:r>
        <w:t>Completion of UN and WHO online learning, including “Security in the Field I&amp;II” training pre-deployment</w:t>
      </w:r>
    </w:p>
    <w:p w:rsidR="00CE6112" w:rsidRDefault="00CE6112" w:rsidP="004D6A49">
      <w:pPr>
        <w:pStyle w:val="ListParagraph"/>
        <w:numPr>
          <w:ilvl w:val="0"/>
          <w:numId w:val="4"/>
        </w:numPr>
      </w:pPr>
      <w:r>
        <w:t>Conference poster presentation summarising work</w:t>
      </w:r>
    </w:p>
    <w:p w:rsidR="00CE6112" w:rsidRDefault="00CE6112" w:rsidP="00B438F2">
      <w:pPr>
        <w:pStyle w:val="ListParagraph"/>
        <w:numPr>
          <w:ilvl w:val="0"/>
          <w:numId w:val="4"/>
        </w:numPr>
      </w:pPr>
      <w:r>
        <w:t>Publication RCEM learning global health module</w:t>
      </w:r>
    </w:p>
    <w:p w:rsidR="00980D43" w:rsidRDefault="00980D43" w:rsidP="00B438F2">
      <w:pPr>
        <w:pStyle w:val="ListParagraph"/>
        <w:numPr>
          <w:ilvl w:val="0"/>
          <w:numId w:val="4"/>
        </w:numPr>
      </w:pPr>
      <w:r>
        <w:t>UK-Med pre-deployment training</w:t>
      </w:r>
    </w:p>
    <w:p w:rsidR="00E84E9D" w:rsidRDefault="00E84E9D" w:rsidP="00E84E9D"/>
    <w:p w:rsidR="00E84E9D" w:rsidRDefault="00E84E9D" w:rsidP="00E84E9D"/>
    <w:p w:rsidR="00E84E9D" w:rsidRPr="004D6A49" w:rsidRDefault="00B438F2">
      <w:r>
        <w:rPr>
          <w:noProof/>
          <w:lang w:eastAsia="en-GB"/>
        </w:rPr>
        <w:drawing>
          <wp:inline distT="0" distB="0" distL="0" distR="0" wp14:anchorId="02D30C44" wp14:editId="758A37C9">
            <wp:extent cx="2771775" cy="2078831"/>
            <wp:effectExtent l="0" t="0" r="0" b="0"/>
            <wp:docPr id="13" name="Picture 3" descr="IMG_6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_697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8765" cy="208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ABE4F54" wp14:editId="2D2138B0">
            <wp:extent cx="2755899" cy="2066925"/>
            <wp:effectExtent l="0" t="0" r="6985" b="0"/>
            <wp:docPr id="14" name="Picture 14" descr="Summary of Basic Security in the Field (BSITF II) - n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mary of Basic Security in the Field (BSITF II) - new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681" cy="207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49" w:rsidRDefault="004D6A49">
      <w:pPr>
        <w:rPr>
          <w:b/>
          <w:sz w:val="28"/>
          <w:szCs w:val="28"/>
        </w:rPr>
      </w:pPr>
    </w:p>
    <w:p w:rsidR="006107C9" w:rsidRPr="00B438F2" w:rsidRDefault="00B438F2">
      <w:pPr>
        <w:rPr>
          <w:b/>
          <w:sz w:val="28"/>
          <w:szCs w:val="28"/>
        </w:rPr>
      </w:pPr>
      <w:r>
        <w:rPr>
          <w:b/>
          <w:sz w:val="28"/>
          <w:szCs w:val="28"/>
        </w:rPr>
        <w:t>Finance</w:t>
      </w:r>
    </w:p>
    <w:p w:rsidR="00CE6112" w:rsidRDefault="00AF3AE5">
      <w:r>
        <w:t xml:space="preserve">There is a project fund that has been established with the aim of being able to financially support </w:t>
      </w:r>
      <w:r w:rsidR="004D6A49">
        <w:t xml:space="preserve">permanent BRI staff for teaching deployments alongside the clinical fellows, mainly through charitable donations, </w:t>
      </w:r>
      <w:r w:rsidR="00F067E5">
        <w:t>fundraising</w:t>
      </w:r>
      <w:r w:rsidR="004D6A49">
        <w:t xml:space="preserve"> and university activities</w:t>
      </w:r>
      <w:r>
        <w:t xml:space="preserve">. </w:t>
      </w:r>
      <w:r w:rsidR="004D6A49">
        <w:t xml:space="preserve"> If our fundraising continues to improve, I am hopeful to commence small grants to clinical fellows to support their personal costs on deployment. </w:t>
      </w:r>
    </w:p>
    <w:p w:rsidR="004D6A49" w:rsidRPr="004D6A49" w:rsidRDefault="004D6A49">
      <w:r>
        <w:t>A</w:t>
      </w:r>
      <w:r w:rsidR="00980D43">
        <w:t>s it stands, we do ask that Fellows</w:t>
      </w:r>
      <w:r>
        <w:t xml:space="preserve"> cover their basic costs of deployment, but should let us know of any major issue. </w:t>
      </w:r>
      <w:r>
        <w:t>We recognise that many Clinical Fellows will have fixed ongoing costs in the UK, but historically it has worked</w:t>
      </w:r>
      <w:r>
        <w:t xml:space="preserve"> that experiencing a lower cost</w:t>
      </w:r>
      <w:r>
        <w:t xml:space="preserve"> of living</w:t>
      </w:r>
      <w:r>
        <w:t xml:space="preserve"> while in Kenya </w:t>
      </w:r>
      <w:r w:rsidR="00980D43">
        <w:t xml:space="preserve">while </w:t>
      </w:r>
      <w:proofErr w:type="gramStart"/>
      <w:r>
        <w:t>receiving  2</w:t>
      </w:r>
      <w:proofErr w:type="gramEnd"/>
      <w:r>
        <w:t xml:space="preserve"> months </w:t>
      </w:r>
      <w:r>
        <w:t xml:space="preserve">UK wage has </w:t>
      </w:r>
      <w:r>
        <w:t>meant that fellows have found themselves able to manage this arrangement.</w:t>
      </w:r>
    </w:p>
    <w:p w:rsidR="00DF7AE2" w:rsidRPr="00DF7AE2" w:rsidRDefault="00DF7AE2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Prediction</w:t>
      </w:r>
      <w:r w:rsidRPr="00DF7AE2">
        <w:rPr>
          <w:b/>
          <w:sz w:val="24"/>
          <w:szCs w:val="24"/>
        </w:rPr>
        <w:t xml:space="preserve"> for 2020/21</w:t>
      </w:r>
      <w:r w:rsidR="00980D43">
        <w:rPr>
          <w:b/>
          <w:sz w:val="24"/>
          <w:szCs w:val="24"/>
        </w:rPr>
        <w:t xml:space="preserve"> Clinical Fellow Costs</w:t>
      </w:r>
      <w:r w:rsidRPr="00DF7AE2">
        <w:rPr>
          <w:b/>
          <w:sz w:val="24"/>
          <w:szCs w:val="24"/>
        </w:rPr>
        <w:t xml:space="preserve"> would be:</w:t>
      </w:r>
    </w:p>
    <w:p w:rsidR="00DF7AE2" w:rsidRDefault="004D6A49">
      <w:pPr>
        <w:rPr>
          <w:b/>
        </w:rPr>
      </w:pPr>
      <w:r>
        <w:rPr>
          <w:b/>
        </w:rPr>
        <w:t>Flight: £350-400</w:t>
      </w:r>
    </w:p>
    <w:p w:rsidR="004D6A49" w:rsidRDefault="004D6A49">
      <w:pPr>
        <w:rPr>
          <w:b/>
        </w:rPr>
      </w:pPr>
      <w:proofErr w:type="spellStart"/>
      <w:r>
        <w:rPr>
          <w:b/>
        </w:rPr>
        <w:t>Accom</w:t>
      </w:r>
      <w:proofErr w:type="spellEnd"/>
      <w:r>
        <w:rPr>
          <w:b/>
        </w:rPr>
        <w:t>: £150-200</w:t>
      </w:r>
    </w:p>
    <w:p w:rsidR="004D6A49" w:rsidRDefault="004D6A49">
      <w:pPr>
        <w:rPr>
          <w:b/>
        </w:rPr>
      </w:pPr>
      <w:r>
        <w:rPr>
          <w:b/>
        </w:rPr>
        <w:t>Visa: £40</w:t>
      </w:r>
    </w:p>
    <w:p w:rsidR="00DF7AE2" w:rsidRDefault="004D6A49">
      <w:r>
        <w:rPr>
          <w:b/>
        </w:rPr>
        <w:t>TO</w:t>
      </w:r>
      <w:bookmarkStart w:id="0" w:name="_GoBack"/>
      <w:bookmarkEnd w:id="0"/>
      <w:r>
        <w:rPr>
          <w:b/>
        </w:rPr>
        <w:t>TAL: approx. £600</w:t>
      </w:r>
    </w:p>
    <w:p w:rsidR="00DF7AE2" w:rsidRPr="00980D43" w:rsidRDefault="00DF7AE2">
      <w:pPr>
        <w:rPr>
          <w:b/>
          <w:sz w:val="32"/>
          <w:szCs w:val="32"/>
        </w:rPr>
      </w:pPr>
      <w:r w:rsidRPr="00980D43">
        <w:rPr>
          <w:b/>
          <w:sz w:val="32"/>
          <w:szCs w:val="32"/>
        </w:rPr>
        <w:lastRenderedPageBreak/>
        <w:t>Next Steps ………..</w:t>
      </w:r>
    </w:p>
    <w:p w:rsidR="00DF7AE2" w:rsidRDefault="00DF7AE2"/>
    <w:p w:rsidR="00DF7AE2" w:rsidRDefault="004D6A49" w:rsidP="00DF7AE2">
      <w:pPr>
        <w:pStyle w:val="ListParagraph"/>
        <w:numPr>
          <w:ilvl w:val="0"/>
          <w:numId w:val="6"/>
        </w:numPr>
      </w:pPr>
      <w:r>
        <w:rPr>
          <w:b/>
        </w:rPr>
        <w:t>Deployment Dates</w:t>
      </w:r>
      <w:r w:rsidR="00DF7AE2" w:rsidRPr="00DF7AE2">
        <w:rPr>
          <w:b/>
        </w:rPr>
        <w:t>:</w:t>
      </w:r>
      <w:r w:rsidR="00DF7AE2">
        <w:t xml:space="preserve"> </w:t>
      </w:r>
      <w:r>
        <w:t>Please let me know in advance if you have a preferred deployment time period or any major restrictions on timings. We can then have a proposed timetable in time for induction.</w:t>
      </w:r>
    </w:p>
    <w:p w:rsidR="00DF7AE2" w:rsidRDefault="004D6A49" w:rsidP="00DF7AE2">
      <w:pPr>
        <w:pStyle w:val="ListParagraph"/>
        <w:numPr>
          <w:ilvl w:val="0"/>
          <w:numId w:val="6"/>
        </w:numPr>
      </w:pPr>
      <w:r>
        <w:rPr>
          <w:b/>
        </w:rPr>
        <w:t>GH Module:</w:t>
      </w:r>
      <w:r>
        <w:t xml:space="preserve"> Please let me know if you would be interested in undertaking the Global Health MSc module, either as </w:t>
      </w:r>
      <w:proofErr w:type="spellStart"/>
      <w:r>
        <w:t>stand alone</w:t>
      </w:r>
      <w:proofErr w:type="spellEnd"/>
      <w:r>
        <w:t xml:space="preserve"> CPD or towards a postgraduate qualification</w:t>
      </w:r>
    </w:p>
    <w:p w:rsidR="00DF7AE2" w:rsidRDefault="004D6A49" w:rsidP="00DF7AE2">
      <w:pPr>
        <w:pStyle w:val="ListParagraph"/>
        <w:numPr>
          <w:ilvl w:val="0"/>
          <w:numId w:val="6"/>
        </w:numPr>
      </w:pPr>
      <w:r>
        <w:rPr>
          <w:b/>
        </w:rPr>
        <w:t xml:space="preserve">Personal Issues/Health: </w:t>
      </w:r>
      <w:r>
        <w:t xml:space="preserve">You are welcome to discuss any personal concerns that may affect your post and deployment confidentially with Occupational Health, but given the unique nature of the overseas deployment, I am also happy to discuss any specific issues that may help us </w:t>
      </w:r>
      <w:proofErr w:type="gramStart"/>
      <w:r>
        <w:t>support  your</w:t>
      </w:r>
      <w:proofErr w:type="gramEnd"/>
      <w:r>
        <w:t xml:space="preserve"> safety and wellbeing when in </w:t>
      </w:r>
      <w:proofErr w:type="spellStart"/>
      <w:r>
        <w:t>Nanyuki</w:t>
      </w:r>
      <w:proofErr w:type="spellEnd"/>
      <w:r>
        <w:t>. You can speak with Rebecca Thorpe as clinical lead as an alternative.</w:t>
      </w:r>
    </w:p>
    <w:p w:rsidR="00912A2D" w:rsidRDefault="00912A2D" w:rsidP="00DF7AE2">
      <w:pPr>
        <w:pStyle w:val="ListParagraph"/>
        <w:numPr>
          <w:ilvl w:val="0"/>
          <w:numId w:val="6"/>
        </w:numPr>
      </w:pPr>
      <w:r>
        <w:rPr>
          <w:b/>
        </w:rPr>
        <w:t>Projects:</w:t>
      </w:r>
      <w:r>
        <w:t xml:space="preserve"> If anyone has a current project or wishes to engage prior to starting your post, I am always happy to be contacted, if it means your fellowship will be more productive.</w:t>
      </w:r>
    </w:p>
    <w:p w:rsidR="00225694" w:rsidRDefault="00225694"/>
    <w:p w:rsidR="00980D43" w:rsidRDefault="00980D43"/>
    <w:p w:rsidR="00980D43" w:rsidRDefault="00980D43" w:rsidP="00980D43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181216" cy="38862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ead Gemma pic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331" cy="38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D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3B46"/>
    <w:multiLevelType w:val="hybridMultilevel"/>
    <w:tmpl w:val="78A4A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22B87"/>
    <w:multiLevelType w:val="hybridMultilevel"/>
    <w:tmpl w:val="2A708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050A7E"/>
    <w:multiLevelType w:val="hybridMultilevel"/>
    <w:tmpl w:val="D1820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D5165"/>
    <w:multiLevelType w:val="hybridMultilevel"/>
    <w:tmpl w:val="8D94F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883772"/>
    <w:multiLevelType w:val="hybridMultilevel"/>
    <w:tmpl w:val="BD1EAA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220C86"/>
    <w:multiLevelType w:val="hybridMultilevel"/>
    <w:tmpl w:val="48DA3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42380"/>
    <w:multiLevelType w:val="hybridMultilevel"/>
    <w:tmpl w:val="4B4E6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AF"/>
    <w:rsid w:val="00055BD7"/>
    <w:rsid w:val="00073365"/>
    <w:rsid w:val="001F26EE"/>
    <w:rsid w:val="00225694"/>
    <w:rsid w:val="003A2E48"/>
    <w:rsid w:val="00434DF5"/>
    <w:rsid w:val="00453872"/>
    <w:rsid w:val="0049460F"/>
    <w:rsid w:val="004D6A49"/>
    <w:rsid w:val="006107C9"/>
    <w:rsid w:val="0067694F"/>
    <w:rsid w:val="0068778A"/>
    <w:rsid w:val="006C44C5"/>
    <w:rsid w:val="006D4F41"/>
    <w:rsid w:val="007274D7"/>
    <w:rsid w:val="00742DF8"/>
    <w:rsid w:val="007731C2"/>
    <w:rsid w:val="007B71AF"/>
    <w:rsid w:val="007F18C1"/>
    <w:rsid w:val="008453F1"/>
    <w:rsid w:val="00912A2D"/>
    <w:rsid w:val="00980D43"/>
    <w:rsid w:val="00984239"/>
    <w:rsid w:val="00A239F4"/>
    <w:rsid w:val="00A531CE"/>
    <w:rsid w:val="00AF3AE5"/>
    <w:rsid w:val="00B438F2"/>
    <w:rsid w:val="00BE0BF6"/>
    <w:rsid w:val="00CE6112"/>
    <w:rsid w:val="00DF7AE2"/>
    <w:rsid w:val="00E84E9D"/>
    <w:rsid w:val="00F067E5"/>
    <w:rsid w:val="00F3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77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1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8423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984239"/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220"/>
    <w:pPr>
      <w:numPr>
        <w:ilvl w:val="1"/>
      </w:numPr>
      <w:spacing w:after="200" w:line="276" w:lineRule="auto"/>
    </w:pPr>
    <w:rPr>
      <w:rFonts w:ascii="Cambria" w:eastAsia="MS Gothic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F37220"/>
    <w:rPr>
      <w:rFonts w:ascii="Cambria" w:eastAsia="MS Gothic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table" w:styleId="TableGrid">
    <w:name w:val="Table Grid"/>
    <w:basedOn w:val="TableNormal"/>
    <w:uiPriority w:val="39"/>
    <w:rsid w:val="00DF7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77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11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84239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984239"/>
    <w:rPr>
      <w:rFonts w:ascii="Cambria" w:eastAsia="MS Gothic" w:hAnsi="Cambria" w:cs="Times New Roman"/>
      <w:color w:val="17365D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7220"/>
    <w:pPr>
      <w:numPr>
        <w:ilvl w:val="1"/>
      </w:numPr>
      <w:spacing w:after="200" w:line="276" w:lineRule="auto"/>
    </w:pPr>
    <w:rPr>
      <w:rFonts w:ascii="Cambria" w:eastAsia="MS Gothic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F37220"/>
    <w:rPr>
      <w:rFonts w:ascii="Cambria" w:eastAsia="MS Gothic" w:hAnsi="Cambria" w:cs="Times New Roman"/>
      <w:i/>
      <w:iCs/>
      <w:color w:val="4F81BD"/>
      <w:spacing w:val="15"/>
      <w:sz w:val="24"/>
      <w:szCs w:val="24"/>
      <w:lang w:val="en-US" w:eastAsia="ja-JP"/>
    </w:rPr>
  </w:style>
  <w:style w:type="table" w:styleId="TableGrid">
    <w:name w:val="Table Grid"/>
    <w:basedOn w:val="TableNormal"/>
    <w:uiPriority w:val="39"/>
    <w:rsid w:val="00DF7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6BA9D43D</Template>
  <TotalTime>17</TotalTime>
  <Pages>7</Pages>
  <Words>1154</Words>
  <Characters>6582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7721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Lockyer</dc:creator>
  <cp:lastModifiedBy>Lockyer, Andy</cp:lastModifiedBy>
  <cp:revision>4</cp:revision>
  <dcterms:created xsi:type="dcterms:W3CDTF">2021-03-16T12:57:00Z</dcterms:created>
  <dcterms:modified xsi:type="dcterms:W3CDTF">2021-03-16T13:14:00Z</dcterms:modified>
</cp:coreProperties>
</file>